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F1" w:rsidRDefault="009760F1" w:rsidP="009760F1">
      <w:pPr>
        <w:shd w:val="clear" w:color="auto" w:fill="FFFFFF"/>
        <w:spacing w:after="300" w:line="240" w:lineRule="auto"/>
        <w:jc w:val="both"/>
        <w:outlineLvl w:val="0"/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3EB0009" wp14:editId="296D2579">
            <wp:extent cx="2381250" cy="1190625"/>
            <wp:effectExtent l="0" t="0" r="0" b="9525"/>
            <wp:docPr id="1" name="Рисунок 1" descr="https://www.eseur.ru/Photos/photo78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eur.ru/Photos/photo787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100" cy="119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0F1" w:rsidRDefault="009760F1" w:rsidP="009760F1">
      <w:pPr>
        <w:shd w:val="clear" w:color="auto" w:fill="FFFFFF"/>
        <w:spacing w:after="300"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79B4"/>
          <w:kern w:val="36"/>
          <w:sz w:val="48"/>
          <w:szCs w:val="48"/>
          <w:lang w:eastAsia="ru-RU"/>
        </w:rPr>
      </w:pP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Пресс-служба Профсоюза. 09.07.2025</w:t>
      </w:r>
    </w:p>
    <w:p w:rsidR="009760F1" w:rsidRPr="009760F1" w:rsidRDefault="009760F1" w:rsidP="009760F1">
      <w:pP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79B4"/>
          <w:kern w:val="36"/>
          <w:sz w:val="44"/>
          <w:szCs w:val="44"/>
          <w:lang w:eastAsia="ru-RU"/>
        </w:rPr>
      </w:pPr>
      <w:r w:rsidRPr="009760F1">
        <w:rPr>
          <w:rFonts w:ascii="Arial" w:eastAsia="Times New Roman" w:hAnsi="Arial" w:cs="Arial"/>
          <w:b/>
          <w:bCs/>
          <w:caps/>
          <w:color w:val="0079B4"/>
          <w:kern w:val="36"/>
          <w:sz w:val="44"/>
          <w:szCs w:val="44"/>
          <w:lang w:eastAsia="ru-RU"/>
        </w:rPr>
        <w:t>СТАНЬТЕ УЧАСТНИКОМ ВСЕРОССИЙСКОГО КОНКУРСА «МЕТОДИСТ ГОДА РОССИИ»!</w:t>
      </w:r>
    </w:p>
    <w:p w:rsidR="009760F1" w:rsidRPr="009760F1" w:rsidRDefault="009760F1" w:rsidP="009760F1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60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 июля стартовал Всероссийский конкурс педагогических работников «Методист года России». Его организаторы — Общероссийский Профсоюз образования, Российская академия образования и компания «</w:t>
      </w:r>
      <w:proofErr w:type="spellStart"/>
      <w:r w:rsidRPr="009760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Алгоритмика</w:t>
      </w:r>
      <w:proofErr w:type="spellEnd"/>
      <w:r w:rsidRPr="009760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9760F1" w:rsidRPr="009760F1" w:rsidRDefault="009760F1" w:rsidP="009760F1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60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участию приглашаются учителя школ, воспитатели детских садов, преподаватели учреждений среднего профессионального и дополнительного образования.</w:t>
      </w:r>
    </w:p>
    <w:p w:rsidR="009760F1" w:rsidRPr="009760F1" w:rsidRDefault="009760F1" w:rsidP="009760F1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60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Главный приз — 100 тысяч рублей в каждой из четырёх номинаций! Помимо этого, все участники будут отмечены сертификатами, а лучшие методические разработки войдут в электронный сборник конкурса.</w:t>
      </w:r>
    </w:p>
    <w:p w:rsidR="009760F1" w:rsidRPr="009760F1" w:rsidRDefault="009760F1" w:rsidP="009760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60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Успейте подать заявку! Регистрация открыта до 6 октября на сайте </w:t>
      </w:r>
      <w:hyperlink r:id="rId7" w:tgtFrame="_blank" w:history="1">
        <w:r w:rsidRPr="009760F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online.algoritmika.org/</w:t>
        </w:r>
        <w:proofErr w:type="spellStart"/>
        <w:r w:rsidRPr="009760F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metodist</w:t>
        </w:r>
        <w:proofErr w:type="spellEnd"/>
      </w:hyperlink>
      <w:r w:rsidRPr="009760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760F1" w:rsidRPr="009760F1" w:rsidRDefault="009760F1" w:rsidP="009760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60F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Этапы конкурса:</w:t>
      </w:r>
    </w:p>
    <w:p w:rsidR="009760F1" w:rsidRPr="009760F1" w:rsidRDefault="009760F1" w:rsidP="009760F1">
      <w:pPr>
        <w:numPr>
          <w:ilvl w:val="0"/>
          <w:numId w:val="1"/>
        </w:numPr>
        <w:spacing w:after="75" w:line="240" w:lineRule="auto"/>
        <w:ind w:left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60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Дистанционный этап (7 июля — 20 сентября) — разработка и представление методического занятия.</w:t>
      </w:r>
    </w:p>
    <w:p w:rsidR="009760F1" w:rsidRPr="009760F1" w:rsidRDefault="009760F1" w:rsidP="009760F1">
      <w:pPr>
        <w:numPr>
          <w:ilvl w:val="0"/>
          <w:numId w:val="1"/>
        </w:numPr>
        <w:spacing w:after="75" w:line="240" w:lineRule="auto"/>
        <w:ind w:left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60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Дистанционный этап (6 октября — 30 ноября) — видеозапись проведения занятия.</w:t>
      </w:r>
    </w:p>
    <w:p w:rsidR="009760F1" w:rsidRPr="009760F1" w:rsidRDefault="009760F1" w:rsidP="009760F1">
      <w:pPr>
        <w:numPr>
          <w:ilvl w:val="0"/>
          <w:numId w:val="1"/>
        </w:numPr>
        <w:spacing w:after="75" w:line="240" w:lineRule="auto"/>
        <w:ind w:left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60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Очный этап (январь 2026 года, город Москва) — защита методической разработки и кейс-марафон.</w:t>
      </w:r>
    </w:p>
    <w:p w:rsidR="009760F1" w:rsidRPr="009760F1" w:rsidRDefault="009760F1" w:rsidP="009760F1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60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 конкурса — создание условий для реализации профессиональных и надпрофессиональных</w:t>
      </w:r>
      <w:bookmarkStart w:id="0" w:name="_GoBack"/>
      <w:bookmarkEnd w:id="0"/>
      <w:r w:rsidRPr="009760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компетенций педагогов, повышение методической грамотности и распространение передового опыта в сфере образования.</w:t>
      </w:r>
    </w:p>
    <w:p w:rsidR="009760F1" w:rsidRPr="009760F1" w:rsidRDefault="009760F1" w:rsidP="009760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60F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Номинации:</w:t>
      </w:r>
    </w:p>
    <w:p w:rsidR="009760F1" w:rsidRPr="009760F1" w:rsidRDefault="009760F1" w:rsidP="009760F1">
      <w:pPr>
        <w:numPr>
          <w:ilvl w:val="0"/>
          <w:numId w:val="2"/>
        </w:numPr>
        <w:spacing w:after="75" w:line="240" w:lineRule="auto"/>
        <w:ind w:left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60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«Учитель»;</w:t>
      </w:r>
    </w:p>
    <w:p w:rsidR="009760F1" w:rsidRPr="009760F1" w:rsidRDefault="009760F1" w:rsidP="009760F1">
      <w:pPr>
        <w:numPr>
          <w:ilvl w:val="0"/>
          <w:numId w:val="2"/>
        </w:numPr>
        <w:spacing w:after="75" w:line="240" w:lineRule="auto"/>
        <w:ind w:left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60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«Воспитатель»;</w:t>
      </w:r>
    </w:p>
    <w:p w:rsidR="009760F1" w:rsidRPr="009760F1" w:rsidRDefault="009760F1" w:rsidP="009760F1">
      <w:pPr>
        <w:numPr>
          <w:ilvl w:val="0"/>
          <w:numId w:val="2"/>
        </w:numPr>
        <w:spacing w:after="75" w:line="240" w:lineRule="auto"/>
        <w:ind w:left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60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«Преподаватель СПО»;</w:t>
      </w:r>
    </w:p>
    <w:p w:rsidR="009760F1" w:rsidRPr="009760F1" w:rsidRDefault="009760F1" w:rsidP="009760F1">
      <w:pPr>
        <w:numPr>
          <w:ilvl w:val="0"/>
          <w:numId w:val="2"/>
        </w:numPr>
        <w:spacing w:after="75" w:line="240" w:lineRule="auto"/>
        <w:ind w:left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60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«Преподаватель дополнительного образования».</w:t>
      </w:r>
    </w:p>
    <w:p w:rsidR="009760F1" w:rsidRPr="009760F1" w:rsidRDefault="009760F1" w:rsidP="009760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60F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Направления методических разработок:</w:t>
      </w:r>
    </w:p>
    <w:p w:rsidR="009760F1" w:rsidRPr="009760F1" w:rsidRDefault="009760F1" w:rsidP="009760F1">
      <w:pPr>
        <w:numPr>
          <w:ilvl w:val="0"/>
          <w:numId w:val="3"/>
        </w:numPr>
        <w:spacing w:after="75" w:line="240" w:lineRule="auto"/>
        <w:ind w:left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60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Цифровые навыки;</w:t>
      </w:r>
    </w:p>
    <w:p w:rsidR="009760F1" w:rsidRPr="009760F1" w:rsidRDefault="009760F1" w:rsidP="009760F1">
      <w:pPr>
        <w:numPr>
          <w:ilvl w:val="0"/>
          <w:numId w:val="3"/>
        </w:numPr>
        <w:spacing w:after="75" w:line="240" w:lineRule="auto"/>
        <w:ind w:left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60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Функциональная грамотность;</w:t>
      </w:r>
    </w:p>
    <w:p w:rsidR="009760F1" w:rsidRPr="009760F1" w:rsidRDefault="009760F1" w:rsidP="009760F1">
      <w:pPr>
        <w:numPr>
          <w:ilvl w:val="0"/>
          <w:numId w:val="3"/>
        </w:numPr>
        <w:spacing w:after="75" w:line="240" w:lineRule="auto"/>
        <w:ind w:left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760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Метапредметные</w:t>
      </w:r>
      <w:proofErr w:type="spellEnd"/>
      <w:r w:rsidRPr="009760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компетенции.</w:t>
      </w:r>
    </w:p>
    <w:p w:rsidR="009760F1" w:rsidRPr="009760F1" w:rsidRDefault="009760F1" w:rsidP="009760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60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Сайт конкурса — </w:t>
      </w:r>
      <w:hyperlink r:id="rId8" w:tgtFrame="_blank" w:history="1">
        <w:r w:rsidRPr="009760F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online.algoritmika.org/</w:t>
        </w:r>
        <w:proofErr w:type="spellStart"/>
        <w:r w:rsidRPr="009760F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metodist</w:t>
        </w:r>
        <w:proofErr w:type="spellEnd"/>
      </w:hyperlink>
    </w:p>
    <w:p w:rsidR="009760F1" w:rsidRPr="009760F1" w:rsidRDefault="009760F1" w:rsidP="009760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60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Группа в социальной сети «</w:t>
      </w:r>
      <w:proofErr w:type="spellStart"/>
      <w:r w:rsidRPr="009760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ВКонтакте</w:t>
      </w:r>
      <w:proofErr w:type="spellEnd"/>
      <w:r w:rsidRPr="009760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 — </w:t>
      </w:r>
      <w:hyperlink r:id="rId9" w:tgtFrame="_blank" w:history="1">
        <w:r w:rsidRPr="009760F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vk.com/</w:t>
        </w:r>
        <w:proofErr w:type="spellStart"/>
        <w:r w:rsidRPr="009760F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algoritmika.teacher</w:t>
        </w:r>
        <w:proofErr w:type="spellEnd"/>
      </w:hyperlink>
    </w:p>
    <w:p w:rsidR="009760F1" w:rsidRPr="009760F1" w:rsidRDefault="009760F1" w:rsidP="009760F1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760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Телеграм</w:t>
      </w:r>
      <w:proofErr w:type="spellEnd"/>
      <w:r w:rsidRPr="009760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-канал — </w:t>
      </w:r>
      <w:hyperlink r:id="rId10" w:tgtFrame="_blank" w:history="1">
        <w:r w:rsidRPr="009760F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t.me/</w:t>
        </w:r>
        <w:proofErr w:type="spellStart"/>
        <w:r w:rsidRPr="009760F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algoritmika_rus</w:t>
        </w:r>
        <w:proofErr w:type="spellEnd"/>
      </w:hyperlink>
    </w:p>
    <w:p w:rsidR="009760F1" w:rsidRPr="009760F1" w:rsidRDefault="009760F1" w:rsidP="00976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F1">
        <w:rPr>
          <w:rFonts w:ascii="Arial" w:eastAsia="Times New Roman" w:hAnsi="Arial" w:cs="Arial"/>
          <w:b/>
          <w:bCs/>
          <w:color w:val="0079B4"/>
          <w:sz w:val="28"/>
          <w:szCs w:val="28"/>
          <w:bdr w:val="none" w:sz="0" w:space="0" w:color="auto" w:frame="1"/>
          <w:lang w:eastAsia="ru-RU"/>
        </w:rPr>
        <w:t>Источник:</w:t>
      </w:r>
      <w:r w:rsidRPr="009760F1">
        <w:rPr>
          <w:rFonts w:ascii="Arial" w:eastAsia="Times New Roman" w:hAnsi="Arial" w:cs="Arial"/>
          <w:color w:val="0079B4"/>
          <w:sz w:val="28"/>
          <w:szCs w:val="28"/>
          <w:bdr w:val="none" w:sz="0" w:space="0" w:color="auto" w:frame="1"/>
          <w:lang w:eastAsia="ru-RU"/>
        </w:rPr>
        <w:t> </w:t>
      </w:r>
      <w:hyperlink r:id="rId11" w:tgtFrame="_blank" w:history="1">
        <w:r w:rsidRPr="009760F1">
          <w:rPr>
            <w:rFonts w:ascii="Arial" w:eastAsia="Times New Roman" w:hAnsi="Arial" w:cs="Arial"/>
            <w:color w:val="0079B4"/>
            <w:sz w:val="28"/>
            <w:szCs w:val="28"/>
            <w:bdr w:val="none" w:sz="0" w:space="0" w:color="auto" w:frame="1"/>
            <w:lang w:eastAsia="ru-RU"/>
          </w:rPr>
          <w:t>Сайт конкурса</w:t>
        </w:r>
      </w:hyperlink>
    </w:p>
    <w:p w:rsidR="009760F1" w:rsidRPr="009760F1" w:rsidRDefault="009760F1" w:rsidP="009760F1">
      <w:pPr>
        <w:numPr>
          <w:ilvl w:val="0"/>
          <w:numId w:val="4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60F1" w:rsidRPr="009760F1" w:rsidRDefault="009760F1" w:rsidP="009760F1">
      <w:pPr>
        <w:numPr>
          <w:ilvl w:val="0"/>
          <w:numId w:val="4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60F1" w:rsidRPr="009760F1" w:rsidRDefault="009760F1" w:rsidP="009760F1">
      <w:pPr>
        <w:numPr>
          <w:ilvl w:val="0"/>
          <w:numId w:val="4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60F1" w:rsidRPr="009760F1" w:rsidRDefault="009760F1" w:rsidP="009760F1">
      <w:pPr>
        <w:numPr>
          <w:ilvl w:val="0"/>
          <w:numId w:val="4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60F1" w:rsidRPr="009760F1" w:rsidRDefault="009760F1" w:rsidP="009760F1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60F1" w:rsidRPr="009760F1" w:rsidRDefault="009760F1" w:rsidP="009760F1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aps/>
          <w:color w:val="0079B4"/>
          <w:kern w:val="36"/>
          <w:sz w:val="28"/>
          <w:szCs w:val="28"/>
          <w:lang w:eastAsia="ru-RU"/>
        </w:rPr>
      </w:pPr>
    </w:p>
    <w:p w:rsidR="006C5106" w:rsidRPr="009760F1" w:rsidRDefault="006C5106">
      <w:pPr>
        <w:rPr>
          <w:sz w:val="28"/>
          <w:szCs w:val="28"/>
        </w:rPr>
      </w:pPr>
    </w:p>
    <w:sectPr w:rsidR="006C5106" w:rsidRPr="0097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1030"/>
    <w:multiLevelType w:val="multilevel"/>
    <w:tmpl w:val="7E98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439EF"/>
    <w:multiLevelType w:val="multilevel"/>
    <w:tmpl w:val="98F6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D6CD9"/>
    <w:multiLevelType w:val="multilevel"/>
    <w:tmpl w:val="0BA4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D05E3"/>
    <w:multiLevelType w:val="multilevel"/>
    <w:tmpl w:val="0F5C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08"/>
    <w:rsid w:val="006C5106"/>
    <w:rsid w:val="009760F1"/>
    <w:rsid w:val="00CF21E8"/>
    <w:rsid w:val="00DB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6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0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7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760F1"/>
    <w:rPr>
      <w:color w:val="0000FF"/>
      <w:u w:val="single"/>
    </w:rPr>
  </w:style>
  <w:style w:type="character" w:styleId="a7">
    <w:name w:val="Strong"/>
    <w:basedOn w:val="a0"/>
    <w:uiPriority w:val="22"/>
    <w:qFormat/>
    <w:rsid w:val="009760F1"/>
    <w:rPr>
      <w:b/>
      <w:bCs/>
    </w:rPr>
  </w:style>
  <w:style w:type="character" w:customStyle="1" w:styleId="source">
    <w:name w:val="source"/>
    <w:basedOn w:val="a0"/>
    <w:rsid w:val="00976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6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0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7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760F1"/>
    <w:rPr>
      <w:color w:val="0000FF"/>
      <w:u w:val="single"/>
    </w:rPr>
  </w:style>
  <w:style w:type="character" w:styleId="a7">
    <w:name w:val="Strong"/>
    <w:basedOn w:val="a0"/>
    <w:uiPriority w:val="22"/>
    <w:qFormat/>
    <w:rsid w:val="009760F1"/>
    <w:rPr>
      <w:b/>
      <w:bCs/>
    </w:rPr>
  </w:style>
  <w:style w:type="character" w:customStyle="1" w:styleId="source">
    <w:name w:val="source"/>
    <w:basedOn w:val="a0"/>
    <w:rsid w:val="00976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8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9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algoritmika.org/metodis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nline.algoritmika.org/metodi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nline.algoritmika.org/metodi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algoritmika_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lgoritmika.teac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2025-07-11T07:04:00Z</dcterms:created>
  <dcterms:modified xsi:type="dcterms:W3CDTF">2025-07-11T07:05:00Z</dcterms:modified>
</cp:coreProperties>
</file>